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D4" w:rsidRDefault="00690CD4" w:rsidP="009153D3">
      <w:pPr>
        <w:bidi/>
        <w:spacing w:after="0" w:line="240" w:lineRule="auto"/>
        <w:ind w:right="-284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E66FC4" w:rsidRDefault="00E66FC4" w:rsidP="00E66FC4">
      <w:pPr>
        <w:bidi/>
        <w:spacing w:after="0" w:line="240" w:lineRule="auto"/>
        <w:ind w:right="-284"/>
        <w:jc w:val="center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2168B" w:rsidRPr="00AD798E" w:rsidRDefault="0012168B" w:rsidP="00AD798E">
      <w:pPr>
        <w:bidi/>
        <w:spacing w:after="0" w:line="240" w:lineRule="auto"/>
        <w:ind w:left="49" w:right="-284"/>
        <w:rPr>
          <w:rFonts w:ascii="Calibri" w:eastAsia="Calibri" w:hAnsi="Calibri" w:cs="B Titr"/>
          <w:b/>
          <w:bCs/>
          <w:sz w:val="26"/>
          <w:szCs w:val="26"/>
          <w:rtl/>
          <w:lang w:bidi="fa-IR"/>
        </w:rPr>
      </w:pPr>
      <w:r w:rsidRPr="00AD798E">
        <w:rPr>
          <w:rFonts w:ascii="Calibri" w:eastAsia="Calibri" w:hAnsi="Calibri" w:cs="B Titr" w:hint="cs"/>
          <w:b/>
          <w:bCs/>
          <w:sz w:val="26"/>
          <w:szCs w:val="26"/>
          <w:rtl/>
          <w:lang w:bidi="fa-IR"/>
        </w:rPr>
        <w:t xml:space="preserve">فرم </w:t>
      </w:r>
      <w:r w:rsidR="00AD798E" w:rsidRPr="00AD798E">
        <w:rPr>
          <w:rFonts w:ascii="Calibri" w:eastAsia="Calibri" w:hAnsi="Calibri" w:cs="B Titr" w:hint="cs"/>
          <w:b/>
          <w:bCs/>
          <w:sz w:val="26"/>
          <w:szCs w:val="26"/>
          <w:rtl/>
          <w:lang w:bidi="fa-IR"/>
        </w:rPr>
        <w:t xml:space="preserve">پیشنهادی </w:t>
      </w:r>
      <w:r w:rsidRPr="00AD798E">
        <w:rPr>
          <w:rFonts w:ascii="Calibri" w:eastAsia="Calibri" w:hAnsi="Calibri" w:cs="B Titr" w:hint="cs"/>
          <w:b/>
          <w:bCs/>
          <w:sz w:val="26"/>
          <w:szCs w:val="26"/>
          <w:rtl/>
          <w:lang w:bidi="fa-IR"/>
        </w:rPr>
        <w:t>شماره (2)</w:t>
      </w:r>
    </w:p>
    <w:p w:rsidR="0012168B" w:rsidRPr="00AD798E" w:rsidRDefault="0012168B" w:rsidP="009153D3">
      <w:pPr>
        <w:bidi/>
        <w:spacing w:after="0" w:line="240" w:lineRule="auto"/>
        <w:ind w:right="-284"/>
        <w:jc w:val="center"/>
        <w:rPr>
          <w:rFonts w:ascii="Calibri" w:eastAsia="Calibri" w:hAnsi="Calibri" w:cs="B Titr"/>
          <w:b/>
          <w:bCs/>
          <w:sz w:val="24"/>
          <w:szCs w:val="24"/>
          <w:lang w:bidi="fa-IR"/>
        </w:rPr>
      </w:pPr>
      <w:r w:rsidRPr="00AD798E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نحوه بررسی سوابق علمی و مصاحبه آزمون دکتری </w:t>
      </w:r>
      <w:r w:rsidRPr="00AD798E">
        <w:rPr>
          <w:rFonts w:ascii="Calibri" w:eastAsia="Calibri" w:hAnsi="Calibri" w:cs="B Titr"/>
          <w:b/>
          <w:bCs/>
          <w:sz w:val="24"/>
          <w:szCs w:val="24"/>
          <w:lang w:bidi="fa-IR"/>
        </w:rPr>
        <w:t>(Ph.D)</w:t>
      </w:r>
    </w:p>
    <w:p w:rsidR="0012168B" w:rsidRPr="00AD798E" w:rsidRDefault="0012168B" w:rsidP="009135B1">
      <w:pPr>
        <w:bidi/>
        <w:spacing w:after="0" w:line="240" w:lineRule="auto"/>
        <w:ind w:right="-284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AD798E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(توسط </w:t>
      </w:r>
      <w:r w:rsidR="009135B1" w:rsidRPr="00AD798E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واحد آموزشی</w:t>
      </w:r>
      <w:r w:rsidRPr="00AD798E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تکمیل شود)</w:t>
      </w:r>
    </w:p>
    <w:p w:rsidR="009135B1" w:rsidRDefault="009135B1" w:rsidP="0012168B">
      <w:pPr>
        <w:bidi/>
        <w:ind w:right="-284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</w:p>
    <w:p w:rsidR="0012168B" w:rsidRPr="009135B1" w:rsidRDefault="0012168B" w:rsidP="009135B1">
      <w:pPr>
        <w:bidi/>
        <w:ind w:right="-284"/>
        <w:jc w:val="both"/>
        <w:rPr>
          <w:rFonts w:ascii="Calibri" w:eastAsia="Calibri" w:hAnsi="Calibri" w:cs="B Nazanin"/>
          <w:b/>
          <w:bCs/>
          <w:sz w:val="26"/>
          <w:szCs w:val="26"/>
          <w:lang w:bidi="fa-IR"/>
        </w:rPr>
      </w:pPr>
      <w:r w:rsidRPr="009135B1">
        <w:rPr>
          <w:rFonts w:ascii="Calibri" w:eastAsia="Calibri" w:hAnsi="Calibri" w:cs="B Nazanin" w:hint="cs"/>
          <w:b/>
          <w:bCs/>
          <w:rtl/>
          <w:lang w:bidi="fa-IR"/>
        </w:rPr>
        <w:t xml:space="preserve">براساس قانون سنجش و پذیرش دانشجو در دوره های تحصیلات تکمیلی مصاحبه و بررسی سوابق </w:t>
      </w:r>
      <w:r w:rsidR="009135B1" w:rsidRPr="009135B1">
        <w:rPr>
          <w:rFonts w:ascii="Calibri" w:eastAsia="Calibri" w:hAnsi="Calibri" w:cs="B Nazanin" w:hint="cs"/>
          <w:b/>
          <w:bCs/>
          <w:rtl/>
          <w:lang w:bidi="fa-IR"/>
        </w:rPr>
        <w:t xml:space="preserve">آموزشی،پژوهشی و فناوری به </w:t>
      </w:r>
      <w:r w:rsidRPr="009135B1">
        <w:rPr>
          <w:rFonts w:ascii="Calibri" w:eastAsia="Calibri" w:hAnsi="Calibri" w:cs="B Nazanin" w:hint="cs"/>
          <w:b/>
          <w:bCs/>
          <w:rtl/>
          <w:lang w:bidi="fa-IR"/>
        </w:rPr>
        <w:t>شرح زیر است</w:t>
      </w:r>
      <w:r w:rsidRPr="009135B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tblInd w:w="299" w:type="dxa"/>
        <w:tblLook w:val="04A0" w:firstRow="1" w:lastRow="0" w:firstColumn="1" w:lastColumn="0" w:noHBand="0" w:noVBand="1"/>
      </w:tblPr>
      <w:tblGrid>
        <w:gridCol w:w="10915"/>
      </w:tblGrid>
      <w:tr w:rsidR="009135B1" w:rsidRPr="009153D3" w:rsidTr="0043041C">
        <w:tc>
          <w:tcPr>
            <w:tcW w:w="10915" w:type="dxa"/>
          </w:tcPr>
          <w:p w:rsidR="009135B1" w:rsidRPr="009153D3" w:rsidRDefault="009135B1" w:rsidP="00255C2D">
            <w:pPr>
              <w:bidi/>
              <w:ind w:right="-284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53D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دکتری آموزشی </w:t>
            </w:r>
            <w:r w:rsidRPr="009153D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153D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پژوهشی:</w:t>
            </w:r>
          </w:p>
          <w:p w:rsidR="009135B1" w:rsidRPr="009135B1" w:rsidRDefault="009135B1" w:rsidP="009135B1">
            <w:pPr>
              <w:pStyle w:val="ListParagraph"/>
              <w:numPr>
                <w:ilvl w:val="0"/>
                <w:numId w:val="2"/>
              </w:numPr>
              <w:bidi/>
              <w:ind w:right="-284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153D3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سوابق آموزشی،پژوهشی و فناوری(20 نمره)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9135B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9135B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مصاحبه علمی و سنجش عملی(30نمره)</w:t>
            </w:r>
          </w:p>
        </w:tc>
      </w:tr>
    </w:tbl>
    <w:p w:rsidR="00690CD4" w:rsidRDefault="0012168B" w:rsidP="0043041C">
      <w:pPr>
        <w:bidi/>
        <w:spacing w:after="0" w:line="192" w:lineRule="auto"/>
        <w:ind w:left="357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2031A3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>تذکر مهم1</w:t>
      </w:r>
      <w:r w:rsidRPr="00690CD4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: </w:t>
      </w: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نمره تمامی داوطلبان در هر یک از بخش های </w:t>
      </w:r>
      <w:r w:rsidR="0043041C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« </w:t>
      </w: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>سوابق</w:t>
      </w:r>
      <w:r w:rsidRPr="00690CD4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>آموزشی،پژوهشی</w:t>
      </w:r>
      <w:r w:rsidRPr="00690CD4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>و</w:t>
      </w:r>
      <w:r w:rsidRPr="00690CD4">
        <w:rPr>
          <w:rFonts w:ascii="Calibri" w:eastAsia="Calibri" w:hAnsi="Calibri" w:cs="B Nazanin"/>
          <w:sz w:val="26"/>
          <w:szCs w:val="26"/>
          <w:rtl/>
          <w:lang w:bidi="fa-IR"/>
        </w:rPr>
        <w:t xml:space="preserve"> </w:t>
      </w: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فناوری،  مصاحبه علمی و سنجش </w:t>
      </w:r>
      <w:r w:rsidR="005026E0"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>علمی</w:t>
      </w:r>
      <w:r w:rsidR="0043041C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»</w:t>
      </w:r>
    </w:p>
    <w:p w:rsidR="0012168B" w:rsidRDefault="0012168B" w:rsidP="006752A5">
      <w:pPr>
        <w:bidi/>
        <w:spacing w:after="0" w:line="192" w:lineRule="auto"/>
        <w:ind w:left="357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توسط موسسه </w:t>
      </w:r>
      <w:r w:rsidRPr="00690CD4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  <w:lang w:bidi="fa-IR"/>
        </w:rPr>
        <w:t>به صورت جداگانه</w:t>
      </w:r>
      <w:r w:rsidRPr="00690CD4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از طزیق پرتال ارتباطی به سازمان اعلام خواهد شد.</w:t>
      </w:r>
      <w:r w:rsidRPr="00690CD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135B1" w:rsidRPr="00690CD4" w:rsidRDefault="009135B1" w:rsidP="009135B1">
      <w:pPr>
        <w:bidi/>
        <w:spacing w:after="0" w:line="192" w:lineRule="auto"/>
        <w:ind w:left="357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12168B" w:rsidRPr="0043041C" w:rsidRDefault="0012168B" w:rsidP="0043041C">
      <w:pPr>
        <w:pStyle w:val="ListParagraph"/>
        <w:numPr>
          <w:ilvl w:val="0"/>
          <w:numId w:val="4"/>
        </w:numPr>
        <w:bidi/>
        <w:spacing w:after="0" w:line="240" w:lineRule="auto"/>
        <w:ind w:left="474" w:hanging="14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3041C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  <w:lang w:bidi="fa-IR"/>
        </w:rPr>
        <w:t xml:space="preserve">دکتری آموزشی </w:t>
      </w:r>
      <w:r w:rsidRPr="0043041C">
        <w:rPr>
          <w:rFonts w:ascii="Times New Roman" w:eastAsia="Calibri" w:hAnsi="Times New Roman" w:cs="Times New Roman" w:hint="cs"/>
          <w:b/>
          <w:bCs/>
          <w:sz w:val="26"/>
          <w:szCs w:val="26"/>
          <w:u w:val="single"/>
          <w:rtl/>
          <w:lang w:bidi="fa-IR"/>
        </w:rPr>
        <w:t>–</w:t>
      </w:r>
      <w:r w:rsidRPr="0043041C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  <w:lang w:bidi="fa-IR"/>
        </w:rPr>
        <w:t xml:space="preserve"> پژوهشی:</w:t>
      </w:r>
      <w:r w:rsidRPr="0043041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2168B" w:rsidRDefault="0043041C" w:rsidP="00AD798E">
      <w:pPr>
        <w:bidi/>
        <w:spacing w:after="0" w:line="240" w:lineRule="auto"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12168B">
        <w:rPr>
          <w:rFonts w:cs="B Nazanin" w:hint="cs"/>
          <w:b/>
          <w:bCs/>
          <w:sz w:val="24"/>
          <w:szCs w:val="24"/>
          <w:rtl/>
          <w:lang w:bidi="fa-IR"/>
        </w:rPr>
        <w:t>1)</w:t>
      </w:r>
      <w:r w:rsidR="00AD798E">
        <w:rPr>
          <w:rFonts w:cs="B Nazanin" w:hint="cs"/>
          <w:b/>
          <w:bCs/>
          <w:sz w:val="24"/>
          <w:szCs w:val="24"/>
          <w:rtl/>
          <w:lang w:bidi="fa-IR"/>
        </w:rPr>
        <w:t>نمره</w:t>
      </w:r>
      <w:r w:rsidR="0012168B" w:rsidRPr="00D07373">
        <w:rPr>
          <w:rFonts w:cs="B Nazanin" w:hint="cs"/>
          <w:b/>
          <w:bCs/>
          <w:sz w:val="24"/>
          <w:szCs w:val="24"/>
          <w:rtl/>
          <w:lang w:bidi="fa-IR"/>
        </w:rPr>
        <w:t xml:space="preserve"> سوابق آموزشی، پژوهشی و فناوی</w:t>
      </w:r>
      <w:r w:rsidR="0012168B">
        <w:rPr>
          <w:rFonts w:cs="B Nazanin"/>
          <w:b/>
          <w:bCs/>
          <w:sz w:val="24"/>
          <w:szCs w:val="24"/>
          <w:lang w:bidi="fa-IR"/>
        </w:rPr>
        <w:t>:</w:t>
      </w:r>
      <w:r w:rsidR="0012168B" w:rsidRPr="008F21AC">
        <w:rPr>
          <w:rFonts w:cs="B Nazanin" w:hint="cs"/>
          <w:sz w:val="24"/>
          <w:szCs w:val="24"/>
          <w:rtl/>
          <w:lang w:bidi="fa-IR"/>
        </w:rPr>
        <w:t xml:space="preserve"> </w:t>
      </w:r>
      <w:r w:rsidR="00AD798E">
        <w:rPr>
          <w:rFonts w:cs="B Nazanin" w:hint="cs"/>
          <w:sz w:val="24"/>
          <w:szCs w:val="24"/>
          <w:rtl/>
          <w:lang w:bidi="fa-IR"/>
        </w:rPr>
        <w:t>ّ</w:t>
      </w:r>
    </w:p>
    <w:tbl>
      <w:tblPr>
        <w:tblStyle w:val="TableGrid1"/>
        <w:tblpPr w:leftFromText="180" w:rightFromText="180" w:vertAnchor="text" w:horzAnchor="margin" w:tblpY="598"/>
        <w:bidiVisual/>
        <w:tblW w:w="10577" w:type="dxa"/>
        <w:tblLook w:val="04A0" w:firstRow="1" w:lastRow="0" w:firstColumn="1" w:lastColumn="0" w:noHBand="0" w:noVBand="1"/>
      </w:tblPr>
      <w:tblGrid>
        <w:gridCol w:w="595"/>
        <w:gridCol w:w="5446"/>
        <w:gridCol w:w="1275"/>
        <w:gridCol w:w="1986"/>
        <w:gridCol w:w="1275"/>
      </w:tblGrid>
      <w:tr w:rsidR="009135B1" w:rsidRPr="003F1E80" w:rsidTr="00AD798E">
        <w:trPr>
          <w:trHeight w:val="274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9135B1" w:rsidRPr="00675190" w:rsidRDefault="009135B1" w:rsidP="009135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751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:rsidR="009135B1" w:rsidRPr="00675190" w:rsidRDefault="009135B1" w:rsidP="009135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751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135B1" w:rsidRPr="00675190" w:rsidRDefault="009135B1" w:rsidP="00AD798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751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</w:t>
            </w:r>
            <w:r w:rsidR="00AD79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9135B1" w:rsidRPr="00675190" w:rsidRDefault="009135B1" w:rsidP="009135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751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ارزیابی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135B1" w:rsidRPr="00675190" w:rsidRDefault="00AD798E" w:rsidP="009135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  <w:r w:rsidR="009135B1" w:rsidRPr="006751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مکتسبه</w:t>
            </w: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numPr>
                <w:ilvl w:val="1"/>
                <w:numId w:val="3"/>
              </w:numPr>
              <w:bidi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 xml:space="preserve">مقالات علمی </w:t>
            </w:r>
            <w:r w:rsidRPr="00A47E1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7E10">
              <w:rPr>
                <w:rFonts w:cs="B Nazanin" w:hint="cs"/>
                <w:rtl/>
                <w:lang w:bidi="fa-IR"/>
              </w:rPr>
              <w:t xml:space="preserve"> پژوهشی (داخلی و خارجی) مرتبط با رشته تحصیلی</w:t>
            </w:r>
          </w:p>
          <w:p w:rsidR="009135B1" w:rsidRPr="00D07373" w:rsidRDefault="009135B1" w:rsidP="009135B1">
            <w:pPr>
              <w:pStyle w:val="ListParagraph"/>
              <w:numPr>
                <w:ilvl w:val="1"/>
                <w:numId w:val="3"/>
              </w:numPr>
              <w:bidi/>
              <w:rPr>
                <w:rFonts w:cs="B Nazanin"/>
                <w:lang w:bidi="fa-IR"/>
              </w:rPr>
            </w:pPr>
            <w:r w:rsidRPr="00D07373">
              <w:rPr>
                <w:rFonts w:cs="B Nazanin" w:hint="cs"/>
                <w:rtl/>
                <w:lang w:bidi="fa-IR"/>
              </w:rPr>
              <w:t xml:space="preserve"> گواهی ثبت اختراع مورد تایید سازمان پژوهش های علمی و صنعتی ایران</w:t>
            </w:r>
          </w:p>
          <w:p w:rsidR="009135B1" w:rsidRPr="00780F5C" w:rsidRDefault="009135B1" w:rsidP="009135B1">
            <w:pPr>
              <w:pStyle w:val="ListParagraph"/>
              <w:numPr>
                <w:ilvl w:val="1"/>
                <w:numId w:val="3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07373">
              <w:rPr>
                <w:rFonts w:cs="B Nazanin" w:hint="cs"/>
                <w:rtl/>
                <w:lang w:bidi="fa-IR"/>
              </w:rPr>
              <w:t>برگزیدگی در جشنواره های علمی معتبر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 xml:space="preserve">مقالات علمی </w:t>
            </w:r>
            <w:r w:rsidRPr="00A47E1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7E10">
              <w:rPr>
                <w:rFonts w:cs="B Nazanin" w:hint="cs"/>
                <w:rtl/>
                <w:lang w:bidi="fa-IR"/>
              </w:rPr>
              <w:t xml:space="preserve"> ترویجی مرتبط با رشته تحصیلی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 xml:space="preserve">مقالات چاپ شده در کنفرانس های معتبر (داخلی </w:t>
            </w:r>
            <w:r w:rsidRPr="00A47E1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7E10">
              <w:rPr>
                <w:rFonts w:cs="B Nazanin" w:hint="cs"/>
                <w:rtl/>
                <w:lang w:bidi="fa-IR"/>
              </w:rPr>
              <w:t xml:space="preserve"> خارجی)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>معدل و کیفیت دانشگاه محل تحصیلی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 xml:space="preserve">برگزیدگان المپیادهای علمی </w:t>
            </w:r>
            <w:r w:rsidRPr="00A47E10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A47E10">
              <w:rPr>
                <w:rFonts w:cs="B Nazanin" w:hint="cs"/>
                <w:rtl/>
                <w:lang w:bidi="fa-IR"/>
              </w:rPr>
              <w:t xml:space="preserve"> دانشجویی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>مدرک زبان معتبر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طبق جدول شماره 6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135B1" w:rsidRPr="003F1E80" w:rsidTr="009135B1">
        <w:tc>
          <w:tcPr>
            <w:tcW w:w="595" w:type="dxa"/>
            <w:vAlign w:val="center"/>
          </w:tcPr>
          <w:p w:rsidR="009135B1" w:rsidRPr="00E66FC4" w:rsidRDefault="009135B1" w:rsidP="009135B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66FC4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446" w:type="dxa"/>
          </w:tcPr>
          <w:p w:rsidR="009135B1" w:rsidRPr="00A47E10" w:rsidRDefault="009135B1" w:rsidP="009135B1">
            <w:pPr>
              <w:pStyle w:val="ListParagraph"/>
              <w:bidi/>
              <w:ind w:left="360"/>
              <w:rPr>
                <w:rFonts w:cs="B Nazanin"/>
                <w:rtl/>
                <w:lang w:bidi="fa-IR"/>
              </w:rPr>
            </w:pPr>
            <w:r w:rsidRPr="00A47E10">
              <w:rPr>
                <w:rFonts w:cs="B Nazanin" w:hint="cs"/>
                <w:rtl/>
                <w:lang w:bidi="fa-IR"/>
              </w:rPr>
              <w:t>سایر موارد مورد نظر دانشگاه</w:t>
            </w: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6" w:type="dxa"/>
          </w:tcPr>
          <w:p w:rsidR="009135B1" w:rsidRDefault="009135B1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</w:tcPr>
          <w:p w:rsidR="009135B1" w:rsidRPr="005745CD" w:rsidRDefault="009135B1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798E" w:rsidRPr="003F1E80" w:rsidTr="00AD798E">
        <w:tc>
          <w:tcPr>
            <w:tcW w:w="6041" w:type="dxa"/>
            <w:gridSpan w:val="2"/>
            <w:shd w:val="clear" w:color="auto" w:fill="D9D9D9" w:themeFill="background1" w:themeFillShade="D9"/>
            <w:vAlign w:val="center"/>
          </w:tcPr>
          <w:p w:rsidR="00AD798E" w:rsidRPr="00AD798E" w:rsidRDefault="00AD798E" w:rsidP="00AD798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D798E">
              <w:rPr>
                <w:rFonts w:cs="B Nazanin" w:hint="cs"/>
                <w:rtl/>
                <w:lang w:bidi="fa-IR"/>
              </w:rPr>
              <w:t>جمع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D798E" w:rsidRPr="005745CD" w:rsidRDefault="00AD798E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AD798E" w:rsidRDefault="00AD798E" w:rsidP="009135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798E" w:rsidRPr="005745CD" w:rsidRDefault="00AD798E" w:rsidP="009135B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2168B" w:rsidRPr="006752A5" w:rsidRDefault="0043041C" w:rsidP="00AD798E">
      <w:pPr>
        <w:bidi/>
        <w:spacing w:after="0" w:line="240" w:lineRule="auto"/>
        <w:ind w:left="360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>
        <w:rPr>
          <w:rFonts w:cs="B Nazanin" w:hint="cs"/>
          <w:i/>
          <w:iCs/>
          <w:sz w:val="24"/>
          <w:szCs w:val="24"/>
          <w:rtl/>
          <w:lang w:bidi="fa-IR"/>
        </w:rPr>
        <w:t xml:space="preserve">  </w:t>
      </w:r>
      <w:r w:rsidR="0012168B" w:rsidRPr="006752A5">
        <w:rPr>
          <w:rFonts w:cs="B Nazanin" w:hint="cs"/>
          <w:i/>
          <w:iCs/>
          <w:sz w:val="24"/>
          <w:szCs w:val="24"/>
          <w:rtl/>
          <w:lang w:bidi="fa-IR"/>
        </w:rPr>
        <w:t xml:space="preserve">جدول 1- نحوه محاسبه </w:t>
      </w:r>
      <w:r w:rsidR="00AD798E">
        <w:rPr>
          <w:rFonts w:cs="B Nazanin" w:hint="cs"/>
          <w:i/>
          <w:iCs/>
          <w:sz w:val="24"/>
          <w:szCs w:val="24"/>
          <w:rtl/>
          <w:lang w:bidi="fa-IR"/>
        </w:rPr>
        <w:t>نمرات</w:t>
      </w:r>
      <w:r w:rsidR="0012168B" w:rsidRPr="006752A5">
        <w:rPr>
          <w:rFonts w:cs="B Nazanin" w:hint="cs"/>
          <w:i/>
          <w:iCs/>
          <w:sz w:val="24"/>
          <w:szCs w:val="24"/>
          <w:rtl/>
          <w:lang w:bidi="fa-IR"/>
        </w:rPr>
        <w:t xml:space="preserve"> آموزشی، پژوهشی و فناوری:</w:t>
      </w:r>
    </w:p>
    <w:p w:rsidR="009135B1" w:rsidRPr="00A47E10" w:rsidRDefault="009135B1" w:rsidP="009135B1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135B1" w:rsidRPr="009135B1" w:rsidRDefault="009135B1" w:rsidP="00AD798E">
      <w:pPr>
        <w:bidi/>
        <w:spacing w:after="0"/>
        <w:ind w:right="-284" w:firstLine="474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9135B1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A47E10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D798E">
        <w:rPr>
          <w:rFonts w:cs="B Nazanin" w:hint="cs"/>
          <w:b/>
          <w:bCs/>
          <w:sz w:val="24"/>
          <w:szCs w:val="24"/>
          <w:rtl/>
          <w:lang w:bidi="fa-IR"/>
        </w:rPr>
        <w:t>نمره</w:t>
      </w:r>
      <w:r w:rsidRPr="00A47E10">
        <w:rPr>
          <w:rFonts w:cs="B Nazanin" w:hint="cs"/>
          <w:b/>
          <w:bCs/>
          <w:sz w:val="24"/>
          <w:szCs w:val="24"/>
          <w:rtl/>
          <w:lang w:bidi="fa-IR"/>
        </w:rPr>
        <w:t xml:space="preserve"> مصاحبه علمی و سنجش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Pr="00A47E1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12168B" w:rsidRPr="006752A5" w:rsidRDefault="0012168B" w:rsidP="00AD798E">
      <w:pPr>
        <w:bidi/>
        <w:spacing w:after="0"/>
        <w:ind w:left="474" w:right="-284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w:r w:rsidRPr="006752A5">
        <w:rPr>
          <w:rFonts w:cs="B Nazanin" w:hint="cs"/>
          <w:i/>
          <w:iCs/>
          <w:sz w:val="24"/>
          <w:szCs w:val="24"/>
          <w:rtl/>
          <w:lang w:bidi="fa-IR"/>
        </w:rPr>
        <w:t>جدول 2-</w:t>
      </w:r>
      <w:r w:rsidR="006752A5" w:rsidRPr="006752A5"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  <w:r w:rsidR="00AD798E">
        <w:rPr>
          <w:rFonts w:cs="B Nazanin" w:hint="cs"/>
          <w:i/>
          <w:iCs/>
          <w:sz w:val="24"/>
          <w:szCs w:val="24"/>
          <w:rtl/>
          <w:lang w:bidi="fa-IR"/>
        </w:rPr>
        <w:t>نمره</w:t>
      </w:r>
      <w:r w:rsidRPr="006752A5">
        <w:rPr>
          <w:rFonts w:cs="B Nazanin" w:hint="cs"/>
          <w:i/>
          <w:iCs/>
          <w:sz w:val="24"/>
          <w:szCs w:val="24"/>
          <w:rtl/>
          <w:lang w:bidi="fa-IR"/>
        </w:rPr>
        <w:t xml:space="preserve"> مصاحبه علمی و سنجش </w:t>
      </w:r>
      <w:r w:rsidR="005026E0" w:rsidRPr="006752A5">
        <w:rPr>
          <w:rFonts w:cs="B Nazanin" w:hint="cs"/>
          <w:i/>
          <w:iCs/>
          <w:sz w:val="24"/>
          <w:szCs w:val="24"/>
          <w:rtl/>
          <w:lang w:bidi="fa-IR"/>
        </w:rPr>
        <w:t>علمی</w:t>
      </w:r>
    </w:p>
    <w:tbl>
      <w:tblPr>
        <w:tblStyle w:val="TableGrid11"/>
        <w:bidiVisual/>
        <w:tblW w:w="10632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3402"/>
        <w:gridCol w:w="993"/>
      </w:tblGrid>
      <w:tr w:rsidR="0012168B" w:rsidRPr="003F1E80" w:rsidTr="00AD798E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68B" w:rsidRPr="009135B1" w:rsidRDefault="0012168B" w:rsidP="00255C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35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68B" w:rsidRPr="009135B1" w:rsidRDefault="0012168B" w:rsidP="00255C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135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68B" w:rsidRPr="009135B1" w:rsidRDefault="0012168B" w:rsidP="00AD798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135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حداکثر </w:t>
            </w:r>
            <w:r w:rsidR="00AD79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68B" w:rsidRPr="009135B1" w:rsidRDefault="0012168B" w:rsidP="00255C2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135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ارزیابی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68B" w:rsidRPr="009135B1" w:rsidRDefault="00AD798E" w:rsidP="00255C2D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  <w:r w:rsidR="0012168B" w:rsidRPr="009135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مکتسبه</w:t>
            </w:r>
          </w:p>
        </w:tc>
      </w:tr>
      <w:tr w:rsidR="0012168B" w:rsidRPr="00946502" w:rsidTr="00AD7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شفاهی و یا کتبی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2168B" w:rsidRPr="00946502" w:rsidTr="00AD7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B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مصاحبه تخصصی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2168B" w:rsidRPr="00946502" w:rsidTr="00AD79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B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 اساتید راهنما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Pr="00946502" w:rsidRDefault="0012168B" w:rsidP="00255C2D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2168B" w:rsidRPr="00946502" w:rsidTr="00AD798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168B" w:rsidRDefault="0012168B" w:rsidP="00AD798E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68B" w:rsidRPr="00225EE7" w:rsidRDefault="0012168B" w:rsidP="00AD798E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25E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68B" w:rsidRPr="00946502" w:rsidRDefault="0012168B" w:rsidP="00AD798E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68B" w:rsidRPr="00946502" w:rsidRDefault="0012168B" w:rsidP="00AD798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C7656" w:rsidRPr="00AD798E" w:rsidRDefault="005026E0" w:rsidP="00AD798E">
      <w:pPr>
        <w:bidi/>
        <w:spacing w:before="240" w:after="0" w:line="240" w:lineRule="auto"/>
        <w:ind w:left="474"/>
        <w:jc w:val="both"/>
        <w:rPr>
          <w:rFonts w:cs="Times New Roman"/>
          <w:b/>
          <w:bCs/>
          <w:sz w:val="24"/>
          <w:szCs w:val="24"/>
          <w:lang w:bidi="fa-IR"/>
        </w:rPr>
      </w:pPr>
      <w:r w:rsidRPr="00AD798E">
        <w:rPr>
          <w:rFonts w:cs="B Nazanin" w:hint="cs"/>
          <w:b/>
          <w:bCs/>
          <w:rtl/>
          <w:lang w:bidi="fa-IR"/>
        </w:rPr>
        <w:t xml:space="preserve">نام و نام خانوادگی مصاحبه کننده </w:t>
      </w:r>
      <w:r w:rsidR="00690CD4" w:rsidRPr="00AD798E">
        <w:rPr>
          <w:rFonts w:cs="B Nazanin" w:hint="cs"/>
          <w:b/>
          <w:bCs/>
          <w:rtl/>
          <w:lang w:bidi="fa-IR"/>
        </w:rPr>
        <w:t>:</w:t>
      </w:r>
      <w:r w:rsidRPr="00AD798E">
        <w:rPr>
          <w:rFonts w:cs="B Nazanin" w:hint="cs"/>
          <w:b/>
          <w:bCs/>
          <w:rtl/>
          <w:lang w:bidi="fa-IR"/>
        </w:rPr>
        <w:t xml:space="preserve">                                                                 تاریخ و امضاء مصاحبه کننده</w:t>
      </w:r>
      <w:r w:rsidR="00690CD4" w:rsidRPr="00AD798E">
        <w:rPr>
          <w:rFonts w:cs="B Nazanin" w:hint="cs"/>
          <w:b/>
          <w:bCs/>
          <w:rtl/>
          <w:lang w:bidi="fa-IR"/>
        </w:rPr>
        <w:t>:</w:t>
      </w:r>
    </w:p>
    <w:sectPr w:rsidR="00AC7656" w:rsidRPr="00AD798E" w:rsidSect="00690CD4">
      <w:pgSz w:w="12240" w:h="15840" w:code="1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55" w:rsidRDefault="005E1955">
      <w:pPr>
        <w:spacing w:after="0" w:line="240" w:lineRule="auto"/>
      </w:pPr>
      <w:r>
        <w:separator/>
      </w:r>
    </w:p>
  </w:endnote>
  <w:endnote w:type="continuationSeparator" w:id="0">
    <w:p w:rsidR="005E1955" w:rsidRDefault="005E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55" w:rsidRDefault="005E1955">
      <w:pPr>
        <w:spacing w:after="0" w:line="240" w:lineRule="auto"/>
      </w:pPr>
      <w:r>
        <w:separator/>
      </w:r>
    </w:p>
  </w:footnote>
  <w:footnote w:type="continuationSeparator" w:id="0">
    <w:p w:rsidR="005E1955" w:rsidRDefault="005E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281"/>
    <w:multiLevelType w:val="multilevel"/>
    <w:tmpl w:val="A17CB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235F9C"/>
    <w:multiLevelType w:val="hybridMultilevel"/>
    <w:tmpl w:val="136A2E0E"/>
    <w:lvl w:ilvl="0" w:tplc="5568FF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6CDA"/>
    <w:multiLevelType w:val="hybridMultilevel"/>
    <w:tmpl w:val="566A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9A1EB9"/>
    <w:multiLevelType w:val="hybridMultilevel"/>
    <w:tmpl w:val="D3FC00AA"/>
    <w:lvl w:ilvl="0" w:tplc="CB700B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B"/>
    <w:rsid w:val="0012168B"/>
    <w:rsid w:val="001D47F7"/>
    <w:rsid w:val="002031A3"/>
    <w:rsid w:val="00370AD8"/>
    <w:rsid w:val="003E2C8D"/>
    <w:rsid w:val="0043041C"/>
    <w:rsid w:val="0043401C"/>
    <w:rsid w:val="00462AC8"/>
    <w:rsid w:val="005026E0"/>
    <w:rsid w:val="005E1955"/>
    <w:rsid w:val="006752A5"/>
    <w:rsid w:val="00690CD4"/>
    <w:rsid w:val="006F5651"/>
    <w:rsid w:val="00720F3A"/>
    <w:rsid w:val="009135B1"/>
    <w:rsid w:val="009153D3"/>
    <w:rsid w:val="009F064A"/>
    <w:rsid w:val="00AB2B1F"/>
    <w:rsid w:val="00AC7656"/>
    <w:rsid w:val="00AD798E"/>
    <w:rsid w:val="00C32AF7"/>
    <w:rsid w:val="00E66FC4"/>
    <w:rsid w:val="00F67E5B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12168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8B"/>
  </w:style>
  <w:style w:type="paragraph" w:styleId="BalloonText">
    <w:name w:val="Balloon Text"/>
    <w:basedOn w:val="Normal"/>
    <w:link w:val="BalloonTextChar"/>
    <w:uiPriority w:val="99"/>
    <w:semiHidden/>
    <w:unhideWhenUsed/>
    <w:rsid w:val="002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12168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21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8B"/>
  </w:style>
  <w:style w:type="paragraph" w:styleId="BalloonText">
    <w:name w:val="Balloon Text"/>
    <w:basedOn w:val="Normal"/>
    <w:link w:val="BalloonTextChar"/>
    <w:uiPriority w:val="99"/>
    <w:semiHidden/>
    <w:unhideWhenUsed/>
    <w:rsid w:val="0020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azizeh arshadi</dc:creator>
  <cp:lastModifiedBy>azizeh arshadi</cp:lastModifiedBy>
  <cp:revision>2</cp:revision>
  <cp:lastPrinted>2017-04-16T05:18:00Z</cp:lastPrinted>
  <dcterms:created xsi:type="dcterms:W3CDTF">2020-09-01T05:44:00Z</dcterms:created>
  <dcterms:modified xsi:type="dcterms:W3CDTF">2020-09-01T05:44:00Z</dcterms:modified>
</cp:coreProperties>
</file>